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40F78" w:rsidR="00C21F13" w:rsidP="00C21F13" w:rsidRDefault="00C21F13">
      <w:pPr>
        <w:tabs>
          <w:tab w:val="left" w:pos="2985"/>
        </w:tabs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3774"/>
        <w:gridCol w:w="6290"/>
      </w:tblGrid>
      <w:tr w:rsidRPr="00640F78" w:rsidR="00C21F13" w:rsidTr="00C21F13">
        <w:trPr>
          <w:trHeight w:val="567"/>
        </w:trPr>
        <w:tc>
          <w:tcPr>
            <w:tcW w:w="10064" w:type="dxa"/>
            <w:gridSpan w:val="2"/>
            <w:vAlign w:val="center"/>
          </w:tcPr>
          <w:p w:rsidRPr="00640F78" w:rsidR="00C21F13" w:rsidP="00C21F13" w:rsidRDefault="00C21F13">
            <w:pPr>
              <w:jc w:val="both"/>
              <w:rPr>
                <w:b/>
              </w:rPr>
            </w:pPr>
            <w:r w:rsidRPr="00640F78">
              <w:rPr>
                <w:b/>
              </w:rPr>
              <w:t>KİŞİSEL BİLGİLER</w:t>
            </w: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Adı Soyadı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T.C. Kimlik No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="00C21F13" w:rsidP="00C21F13" w:rsidRDefault="00C21F13">
            <w:pPr>
              <w:jc w:val="both"/>
            </w:pPr>
            <w:r>
              <w:t>Telefon No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>
              <w:t>İkamet Adresi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Kurumu/Birimi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Unvanı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>
              <w:t>Derece/Kademe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Banka Adı/Şube Adı/Hesap No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IBAN No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Sigortalılık Statüsü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Sicil No</w:t>
            </w:r>
          </w:p>
          <w:p w:rsidRPr="00640F78" w:rsidR="00C21F13" w:rsidP="00C21F13" w:rsidRDefault="00C21F13">
            <w:pPr>
              <w:jc w:val="both"/>
            </w:pPr>
            <w:r w:rsidRPr="00640F78">
              <w:rPr>
                <w:sz w:val="20"/>
              </w:rPr>
              <w:t>(Emekli Sandığı-</w:t>
            </w:r>
            <w:r>
              <w:rPr>
                <w:sz w:val="20"/>
              </w:rPr>
              <w:t xml:space="preserve"> </w:t>
            </w:r>
            <w:proofErr w:type="spellStart"/>
            <w:r w:rsidRPr="00640F78">
              <w:rPr>
                <w:sz w:val="20"/>
              </w:rPr>
              <w:t>B</w:t>
            </w:r>
            <w:r>
              <w:rPr>
                <w:sz w:val="20"/>
              </w:rPr>
              <w:t>ağkur</w:t>
            </w:r>
            <w:proofErr w:type="spellEnd"/>
            <w:r w:rsidRPr="00640F78">
              <w:rPr>
                <w:sz w:val="20"/>
              </w:rPr>
              <w:t>-SSK)</w:t>
            </w:r>
          </w:p>
        </w:tc>
        <w:tc>
          <w:tcPr>
            <w:tcW w:w="6290" w:type="dxa"/>
          </w:tcPr>
          <w:p w:rsidR="00C21F13" w:rsidP="00C21F13" w:rsidRDefault="00C21F13">
            <w:pPr>
              <w:jc w:val="both"/>
            </w:pPr>
          </w:p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567"/>
        </w:trPr>
        <w:tc>
          <w:tcPr>
            <w:tcW w:w="10064" w:type="dxa"/>
            <w:gridSpan w:val="2"/>
            <w:vAlign w:val="center"/>
          </w:tcPr>
          <w:p w:rsidRPr="00640F78" w:rsidR="00C21F13" w:rsidP="00C21F13" w:rsidRDefault="00C21F13">
            <w:pPr>
              <w:jc w:val="both"/>
              <w:rPr>
                <w:b/>
              </w:rPr>
            </w:pPr>
            <w:r w:rsidRPr="00640F78">
              <w:rPr>
                <w:b/>
              </w:rPr>
              <w:t>EĞİTİM-ÖĞRETİM BİLGİLERİ</w:t>
            </w: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Ders Dönemi</w:t>
            </w:r>
          </w:p>
        </w:tc>
        <w:tc>
          <w:tcPr>
            <w:tcW w:w="6290" w:type="dxa"/>
          </w:tcPr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Ders Kodu</w:t>
            </w:r>
          </w:p>
        </w:tc>
        <w:tc>
          <w:tcPr>
            <w:tcW w:w="6290" w:type="dxa"/>
          </w:tcPr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Pr="00640F78" w:rsidR="00C21F13" w:rsidP="00C21F13" w:rsidRDefault="00C21F13">
            <w:pPr>
              <w:jc w:val="both"/>
            </w:pPr>
            <w:r w:rsidRPr="00640F78">
              <w:t>Ders Adı</w:t>
            </w:r>
          </w:p>
        </w:tc>
        <w:tc>
          <w:tcPr>
            <w:tcW w:w="6290" w:type="dxa"/>
          </w:tcPr>
          <w:p w:rsidRPr="00640F78" w:rsidR="00C21F13" w:rsidP="00C21F13" w:rsidRDefault="00C21F13">
            <w:pPr>
              <w:jc w:val="both"/>
            </w:pPr>
          </w:p>
        </w:tc>
      </w:tr>
      <w:tr w:rsidRPr="00640F78" w:rsidR="00C21F13" w:rsidTr="00C21F13">
        <w:trPr>
          <w:trHeight w:val="397"/>
        </w:trPr>
        <w:tc>
          <w:tcPr>
            <w:tcW w:w="3774" w:type="dxa"/>
            <w:vAlign w:val="center"/>
          </w:tcPr>
          <w:p w:rsidR="00C21F13" w:rsidP="00C21F13" w:rsidRDefault="00C21F13">
            <w:pPr>
              <w:jc w:val="both"/>
            </w:pPr>
            <w:r w:rsidRPr="00640F78">
              <w:t>Dersin Kredisi</w:t>
            </w:r>
          </w:p>
          <w:p w:rsidRPr="00640F78" w:rsidR="00C21F13" w:rsidP="00C21F13" w:rsidRDefault="00C21F13">
            <w:pPr>
              <w:jc w:val="both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</w:t>
            </w:r>
            <w:r w:rsidRPr="001244C5">
              <w:rPr>
                <w:sz w:val="20"/>
              </w:rPr>
              <w:t>e</w:t>
            </w:r>
            <w:r>
              <w:rPr>
                <w:sz w:val="20"/>
              </w:rPr>
              <w:t>o</w:t>
            </w:r>
            <w:r w:rsidRPr="001244C5">
              <w:rPr>
                <w:sz w:val="20"/>
              </w:rPr>
              <w:t>rik+Uygulama+Laboratuvar</w:t>
            </w:r>
            <w:proofErr w:type="spellEnd"/>
            <w:r w:rsidRPr="001244C5">
              <w:rPr>
                <w:sz w:val="20"/>
              </w:rPr>
              <w:t>)</w:t>
            </w:r>
          </w:p>
        </w:tc>
        <w:tc>
          <w:tcPr>
            <w:tcW w:w="6290" w:type="dxa"/>
          </w:tcPr>
          <w:p w:rsidRPr="00640F78" w:rsidR="00C21F13" w:rsidP="00C21F13" w:rsidRDefault="00C21F13">
            <w:pPr>
              <w:jc w:val="both"/>
            </w:pPr>
          </w:p>
        </w:tc>
      </w:tr>
    </w:tbl>
    <w:p w:rsidRPr="00640F78" w:rsidR="00C21F13" w:rsidP="00C21F13" w:rsidRDefault="00C21F13"/>
    <w:p w:rsidRPr="00640F78" w:rsidR="00C21F13" w:rsidP="00C21F13" w:rsidRDefault="00C21F13"/>
    <w:p w:rsidRPr="00640F78" w:rsidR="00C21F13" w:rsidP="00C21F13" w:rsidRDefault="00C21F13">
      <w:r w:rsidRPr="00640F78">
        <w:t>Yukarıda verilen bilgilerin do</w:t>
      </w:r>
      <w:r>
        <w:t>ğruluğunu beyan ederim. …/…/20…</w:t>
      </w:r>
    </w:p>
    <w:p w:rsidRPr="00640F78" w:rsidR="00C21F13" w:rsidP="00C21F13" w:rsidRDefault="00C21F13"/>
    <w:p w:rsidR="00C21F13" w:rsidP="00C21F13" w:rsidRDefault="00C21F13"/>
    <w:p w:rsidR="00C21F13" w:rsidP="00C21F13" w:rsidRDefault="00C21F13">
      <w:pPr>
        <w:ind w:left="5664" w:firstLine="708"/>
      </w:pPr>
    </w:p>
    <w:p w:rsidRPr="00640F78" w:rsidR="00C21F13" w:rsidP="00C21F13" w:rsidRDefault="00C21F13">
      <w:pPr>
        <w:ind w:left="5664" w:firstLine="708"/>
      </w:pPr>
      <w:r>
        <w:t xml:space="preserve">                               </w:t>
      </w:r>
      <w:bookmarkStart w:name="_GoBack" w:id="0"/>
      <w:bookmarkEnd w:id="0"/>
      <w:r>
        <w:t xml:space="preserve">Ad </w:t>
      </w:r>
      <w:proofErr w:type="spellStart"/>
      <w:r>
        <w:t>Soyad</w:t>
      </w:r>
      <w:proofErr w:type="spellEnd"/>
      <w:r w:rsidRPr="00640F78">
        <w:t>-İmza</w:t>
      </w:r>
    </w:p>
    <w:p w:rsidR="00A40877" w:rsidP="00194889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17" w:rsidRDefault="00080217">
      <w:r>
        <w:separator/>
      </w:r>
    </w:p>
  </w:endnote>
  <w:endnote w:type="continuationSeparator" w:id="0">
    <w:p w:rsidR="00080217" w:rsidRDefault="0008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17" w:rsidRDefault="00080217">
      <w:r>
        <w:separator/>
      </w:r>
    </w:p>
  </w:footnote>
  <w:footnote w:type="continuationSeparator" w:id="0">
    <w:p w:rsidR="00080217" w:rsidRDefault="0008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GÖREVLENDİRME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FR/241/05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21F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21F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89"/>
    <w:rsid w:val="000300DC"/>
    <w:rsid w:val="000412C1"/>
    <w:rsid w:val="00053E2F"/>
    <w:rsid w:val="00060910"/>
    <w:rsid w:val="00063FC3"/>
    <w:rsid w:val="0006410D"/>
    <w:rsid w:val="000722EA"/>
    <w:rsid w:val="00080217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4889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98C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4437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F13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8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A9C6-5CE7-4B27-BE0D-603B86C9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2019-10-01T11:35:00Z</dcterms:created>
  <dcterms:modified xsi:type="dcterms:W3CDTF">2019-10-01T11:38:00Z</dcterms:modified>
</cp:coreProperties>
</file>